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EB8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 оқу жылының күзгі семестрі</w:t>
      </w:r>
    </w:p>
    <w:p w14:paraId="247B2AA1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241F178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«6В02203-Дінтану» білім беру бағдарламасы</w:t>
      </w:r>
    </w:p>
    <w:p w14:paraId="57D6D3AF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6783D682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47C935AF" w14:textId="79A12F7A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«</w:t>
      </w:r>
      <w:r w:rsidR="00303137">
        <w:rPr>
          <w:rFonts w:ascii="Times New Roman" w:eastAsia="Times New Roman" w:hAnsi="Times New Roman" w:cs="Times New Roman"/>
          <w:sz w:val="32"/>
          <w:szCs w:val="32"/>
          <w:lang w:val="kk-KZ"/>
        </w:rPr>
        <w:t>Мемлекет пен дін қатынастары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» пәні</w:t>
      </w:r>
    </w:p>
    <w:p w14:paraId="0D1D491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78A2BB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ABBA09C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тақырыптары:</w:t>
      </w:r>
    </w:p>
    <w:p w14:paraId="1B0D630E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B9DD684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0EA936A4" w14:textId="77777777" w:rsidR="00D61260" w:rsidRDefault="00D61260" w:rsidP="00D61260">
      <w:pPr>
        <w:pStyle w:val="a4"/>
      </w:pPr>
      <w:r>
        <w:t xml:space="preserve">1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дәуірдегі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құрылым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діннің</w:t>
      </w:r>
      <w:proofErr w:type="spellEnd"/>
      <w:r>
        <w:t xml:space="preserve"> </w:t>
      </w:r>
      <w:proofErr w:type="spellStart"/>
      <w:r>
        <w:t>рөлі</w:t>
      </w:r>
      <w:proofErr w:type="spellEnd"/>
    </w:p>
    <w:p w14:paraId="0CA1D8C5" w14:textId="77777777" w:rsidR="00D61260" w:rsidRDefault="00D61260" w:rsidP="00D61260">
      <w:pPr>
        <w:pStyle w:val="a4"/>
      </w:pPr>
      <w:r>
        <w:t xml:space="preserve">2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Ежелгі</w:t>
      </w:r>
      <w:proofErr w:type="spellEnd"/>
      <w:r>
        <w:t xml:space="preserve"> </w:t>
      </w:r>
      <w:proofErr w:type="spellStart"/>
      <w:r>
        <w:t>өркениеттердегі</w:t>
      </w:r>
      <w:proofErr w:type="spellEnd"/>
      <w:r>
        <w:t xml:space="preserve"> (Грек, </w:t>
      </w:r>
      <w:proofErr w:type="spellStart"/>
      <w:r>
        <w:t>Мысыр</w:t>
      </w:r>
      <w:proofErr w:type="spellEnd"/>
      <w:r>
        <w:t xml:space="preserve">, Месопотамия, </w:t>
      </w:r>
      <w:proofErr w:type="spellStart"/>
      <w:r>
        <w:t>Үндістан</w:t>
      </w:r>
      <w:proofErr w:type="spellEnd"/>
      <w:r>
        <w:t xml:space="preserve">, </w:t>
      </w:r>
      <w:proofErr w:type="spellStart"/>
      <w:r>
        <w:t>Қытай</w:t>
      </w:r>
      <w:proofErr w:type="spellEnd"/>
      <w:r>
        <w:t xml:space="preserve">)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қатынастары</w:t>
      </w:r>
      <w:proofErr w:type="spellEnd"/>
    </w:p>
    <w:p w14:paraId="3805B0F8" w14:textId="77777777" w:rsidR="00D61260" w:rsidRDefault="00D61260" w:rsidP="00D61260">
      <w:pPr>
        <w:pStyle w:val="a4"/>
      </w:pPr>
      <w:r>
        <w:t xml:space="preserve">3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дінтанулық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. У. </w:t>
      </w:r>
      <w:proofErr w:type="spellStart"/>
      <w:r>
        <w:t>Тунгатова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.</w:t>
      </w:r>
    </w:p>
    <w:p w14:paraId="4D62E4CC" w14:textId="77777777" w:rsidR="00D61260" w:rsidRDefault="00D61260" w:rsidP="00D61260">
      <w:pPr>
        <w:pStyle w:val="a4"/>
      </w:pPr>
      <w:r>
        <w:t xml:space="preserve">4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Папалық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пен </w:t>
      </w:r>
      <w:proofErr w:type="spellStart"/>
      <w:r>
        <w:t>корольдік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қатынастар</w:t>
      </w:r>
      <w:proofErr w:type="spellEnd"/>
    </w:p>
    <w:p w14:paraId="65F0439E" w14:textId="77777777" w:rsidR="00D61260" w:rsidRDefault="00D61260" w:rsidP="00D61260">
      <w:pPr>
        <w:pStyle w:val="a4"/>
      </w:pPr>
      <w:r>
        <w:t xml:space="preserve">5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саясатты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асырудағы</w:t>
      </w:r>
      <w:proofErr w:type="spellEnd"/>
      <w:r>
        <w:t xml:space="preserve"> </w:t>
      </w:r>
      <w:proofErr w:type="spellStart"/>
      <w:r>
        <w:t>дінтанулық</w:t>
      </w:r>
      <w:proofErr w:type="spellEnd"/>
      <w:r>
        <w:t xml:space="preserve"> </w:t>
      </w:r>
      <w:proofErr w:type="spellStart"/>
      <w:r>
        <w:t>білімнің</w:t>
      </w:r>
      <w:proofErr w:type="spellEnd"/>
      <w:r>
        <w:t xml:space="preserve"> </w:t>
      </w:r>
      <w:proofErr w:type="spellStart"/>
      <w:r>
        <w:t>тиімділігі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даму </w:t>
      </w:r>
      <w:proofErr w:type="spellStart"/>
      <w:r>
        <w:t>перспективалары</w:t>
      </w:r>
      <w:proofErr w:type="spellEnd"/>
      <w:r>
        <w:t xml:space="preserve"> У. </w:t>
      </w:r>
      <w:proofErr w:type="spellStart"/>
      <w:r>
        <w:t>Тунгатова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14:paraId="4D5EF89D" w14:textId="77777777" w:rsidR="00D61260" w:rsidRDefault="00D61260" w:rsidP="00D61260">
      <w:pPr>
        <w:pStyle w:val="a4"/>
      </w:pPr>
      <w:r>
        <w:t xml:space="preserve">6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моделдерін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: </w:t>
      </w:r>
      <w:proofErr w:type="spellStart"/>
      <w:r>
        <w:t>Понкин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.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 мен </w:t>
      </w:r>
      <w:proofErr w:type="spellStart"/>
      <w:r>
        <w:t>сипаттары</w:t>
      </w:r>
      <w:proofErr w:type="spellEnd"/>
      <w:r>
        <w:t xml:space="preserve">: Ғ. </w:t>
      </w:r>
      <w:proofErr w:type="spellStart"/>
      <w:r>
        <w:t>Мажиев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14:paraId="4F746E4F" w14:textId="77777777" w:rsidR="00D61260" w:rsidRDefault="00D61260" w:rsidP="00D61260">
      <w:pPr>
        <w:pStyle w:val="a4"/>
      </w:pPr>
      <w:r>
        <w:t xml:space="preserve">7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таңдағы</w:t>
      </w:r>
      <w:proofErr w:type="spellEnd"/>
      <w:r>
        <w:t xml:space="preserve"> ислам </w:t>
      </w:r>
      <w:proofErr w:type="spellStart"/>
      <w:r>
        <w:t>елдеріндегі</w:t>
      </w:r>
      <w:proofErr w:type="spellEnd"/>
      <w:r>
        <w:t xml:space="preserve"> </w:t>
      </w:r>
      <w:proofErr w:type="spellStart"/>
      <w:r>
        <w:t>дін-мемлекет</w:t>
      </w:r>
      <w:proofErr w:type="spellEnd"/>
      <w:r>
        <w:t xml:space="preserve">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 мен даму </w:t>
      </w:r>
      <w:proofErr w:type="spellStart"/>
      <w:r>
        <w:t>тенденцияларындағы</w:t>
      </w:r>
      <w:proofErr w:type="spellEnd"/>
      <w:r>
        <w:t xml:space="preserve"> </w:t>
      </w:r>
      <w:proofErr w:type="spellStart"/>
      <w:r>
        <w:t>зайырлылық</w:t>
      </w:r>
      <w:proofErr w:type="spellEnd"/>
      <w:r>
        <w:t xml:space="preserve"> </w:t>
      </w:r>
      <w:proofErr w:type="spellStart"/>
      <w:r>
        <w:t>көріністері</w:t>
      </w:r>
      <w:proofErr w:type="spellEnd"/>
      <w:r>
        <w:t xml:space="preserve">: Ғ. </w:t>
      </w:r>
      <w:proofErr w:type="spellStart"/>
      <w:r>
        <w:t>Мажиев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. </w:t>
      </w:r>
      <w:proofErr w:type="spellStart"/>
      <w:r>
        <w:t>Түркия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Ирандағы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: </w:t>
      </w:r>
      <w:proofErr w:type="spellStart"/>
      <w:r>
        <w:t>принциптері</w:t>
      </w:r>
      <w:proofErr w:type="spellEnd"/>
      <w:r>
        <w:t xml:space="preserve"> мен даму </w:t>
      </w:r>
      <w:proofErr w:type="spellStart"/>
      <w:r>
        <w:t>тенденциялары</w:t>
      </w:r>
      <w:proofErr w:type="spellEnd"/>
      <w:r>
        <w:t xml:space="preserve">: </w:t>
      </w:r>
      <w:proofErr w:type="spellStart"/>
      <w:r>
        <w:t>талдау</w:t>
      </w:r>
      <w:proofErr w:type="spellEnd"/>
      <w:r>
        <w:t>.</w:t>
      </w:r>
    </w:p>
    <w:p w14:paraId="40B8AD48" w14:textId="77777777" w:rsidR="00D61260" w:rsidRDefault="00D61260" w:rsidP="00D61260">
      <w:pPr>
        <w:pStyle w:val="a4"/>
      </w:pPr>
      <w:r>
        <w:t xml:space="preserve">8 </w:t>
      </w:r>
      <w:proofErr w:type="spellStart"/>
      <w:r>
        <w:t>апта</w:t>
      </w:r>
      <w:proofErr w:type="spellEnd"/>
      <w:r>
        <w:t xml:space="preserve">: Д 8.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Малайзиялық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. </w:t>
      </w:r>
      <w:proofErr w:type="spellStart"/>
      <w:r>
        <w:t>Исламдық</w:t>
      </w:r>
      <w:proofErr w:type="spellEnd"/>
      <w:r>
        <w:t xml:space="preserve"> </w:t>
      </w:r>
      <w:proofErr w:type="spellStart"/>
      <w:r>
        <w:t>дискурсты</w:t>
      </w:r>
      <w:proofErr w:type="spellEnd"/>
      <w:r>
        <w:t xml:space="preserve"> </w:t>
      </w:r>
      <w:proofErr w:type="spellStart"/>
      <w:r>
        <w:t>ілгерілетуі</w:t>
      </w:r>
      <w:proofErr w:type="spellEnd"/>
      <w:r>
        <w:t xml:space="preserve">. </w:t>
      </w:r>
      <w:proofErr w:type="spellStart"/>
      <w:r>
        <w:t>Малайзияда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: </w:t>
      </w:r>
      <w:proofErr w:type="spellStart"/>
      <w:r>
        <w:t>талдау</w:t>
      </w:r>
      <w:proofErr w:type="spellEnd"/>
      <w:r>
        <w:t xml:space="preserve">. Ж. </w:t>
      </w:r>
      <w:proofErr w:type="spellStart"/>
      <w:r>
        <w:t>Алдиярова</w:t>
      </w:r>
      <w:proofErr w:type="spellEnd"/>
      <w:r>
        <w:t xml:space="preserve"> </w:t>
      </w:r>
      <w:proofErr w:type="spellStart"/>
      <w:r>
        <w:t>зерттеуін</w:t>
      </w:r>
      <w:proofErr w:type="spellEnd"/>
      <w:r>
        <w:t xml:space="preserve"> </w:t>
      </w:r>
      <w:proofErr w:type="spellStart"/>
      <w:r>
        <w:t>қарастыру</w:t>
      </w:r>
      <w:proofErr w:type="spellEnd"/>
      <w:r>
        <w:t>.</w:t>
      </w:r>
    </w:p>
    <w:p w14:paraId="07DC822B" w14:textId="77777777" w:rsidR="00D61260" w:rsidRDefault="00D61260" w:rsidP="00D61260">
      <w:pPr>
        <w:pStyle w:val="a4"/>
      </w:pPr>
      <w:r>
        <w:t xml:space="preserve">9 </w:t>
      </w:r>
      <w:proofErr w:type="spellStart"/>
      <w:r>
        <w:t>апта</w:t>
      </w:r>
      <w:proofErr w:type="spellEnd"/>
      <w:r>
        <w:t xml:space="preserve">: «Современное светское государство: конституционно-правовое исследование» И.В. </w:t>
      </w:r>
      <w:proofErr w:type="spellStart"/>
      <w:r>
        <w:t>Понкин</w:t>
      </w:r>
      <w:proofErr w:type="spellEnd"/>
      <w:r>
        <w:t xml:space="preserve"> </w:t>
      </w:r>
      <w:proofErr w:type="spellStart"/>
      <w:r>
        <w:t>зерттеуін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>.</w:t>
      </w:r>
    </w:p>
    <w:p w14:paraId="317A6B63" w14:textId="77777777" w:rsidR="00D61260" w:rsidRDefault="00D61260" w:rsidP="00D61260">
      <w:pPr>
        <w:pStyle w:val="a4"/>
      </w:pPr>
      <w:r>
        <w:t xml:space="preserve">10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Еуропадағы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негізінде</w:t>
      </w:r>
      <w:proofErr w:type="spellEnd"/>
    </w:p>
    <w:p w14:paraId="40767E8B" w14:textId="77777777" w:rsidR="00D61260" w:rsidRDefault="00D61260" w:rsidP="00D61260">
      <w:pPr>
        <w:pStyle w:val="a4"/>
      </w:pPr>
      <w:r>
        <w:t xml:space="preserve">11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өкіметі</w:t>
      </w:r>
      <w:proofErr w:type="spellEnd"/>
      <w:r>
        <w:t xml:space="preserve"> </w:t>
      </w:r>
      <w:proofErr w:type="spellStart"/>
      <w:r>
        <w:t>кезеңіндегі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құрылымдардың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қарым-қатынасы</w:t>
      </w:r>
      <w:proofErr w:type="spellEnd"/>
      <w:r>
        <w:t xml:space="preserve"> (1917-1991 </w:t>
      </w:r>
      <w:proofErr w:type="spellStart"/>
      <w:r>
        <w:t>жж</w:t>
      </w:r>
      <w:proofErr w:type="spellEnd"/>
      <w:r>
        <w:t xml:space="preserve">.)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Ресейдегі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қатынасы</w:t>
      </w:r>
      <w:proofErr w:type="spellEnd"/>
      <w:r>
        <w:t xml:space="preserve">: </w:t>
      </w:r>
      <w:proofErr w:type="spellStart"/>
      <w:r>
        <w:t>талдау</w:t>
      </w:r>
      <w:proofErr w:type="spellEnd"/>
    </w:p>
    <w:p w14:paraId="1CE18293" w14:textId="77777777" w:rsidR="00D61260" w:rsidRDefault="00D61260" w:rsidP="00D61260">
      <w:pPr>
        <w:pStyle w:val="a4"/>
      </w:pPr>
      <w:r>
        <w:t xml:space="preserve">12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Қазақстанда</w:t>
      </w:r>
      <w:proofErr w:type="spellEnd"/>
      <w:r>
        <w:t xml:space="preserve"> </w:t>
      </w:r>
      <w:proofErr w:type="spellStart"/>
      <w:r>
        <w:t>тәуелсіздік</w:t>
      </w:r>
      <w:proofErr w:type="spellEnd"/>
      <w:r>
        <w:t xml:space="preserve"> </w:t>
      </w:r>
      <w:proofErr w:type="spellStart"/>
      <w:r>
        <w:t>жылдарындағы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ахуал</w:t>
      </w:r>
      <w:proofErr w:type="spellEnd"/>
      <w:r>
        <w:t xml:space="preserve">.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</w:t>
      </w:r>
      <w:proofErr w:type="spellEnd"/>
      <w:r>
        <w:t>.</w:t>
      </w:r>
    </w:p>
    <w:p w14:paraId="125B0058" w14:textId="77777777" w:rsidR="00D61260" w:rsidRDefault="00D61260" w:rsidP="00D61260">
      <w:pPr>
        <w:pStyle w:val="a4"/>
      </w:pPr>
      <w:r>
        <w:lastRenderedPageBreak/>
        <w:t xml:space="preserve">13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қалыптасуының</w:t>
      </w:r>
      <w:proofErr w:type="spellEnd"/>
      <w:r>
        <w:t xml:space="preserve"> </w:t>
      </w:r>
      <w:proofErr w:type="spellStart"/>
      <w:r>
        <w:t>әлеуметтік-құқықтық</w:t>
      </w:r>
      <w:proofErr w:type="spellEnd"/>
      <w:r>
        <w:t xml:space="preserve"> </w:t>
      </w:r>
      <w:proofErr w:type="spellStart"/>
      <w:r>
        <w:t>аспектілері</w:t>
      </w:r>
      <w:proofErr w:type="spellEnd"/>
      <w:r>
        <w:t xml:space="preserve">: Ғ. </w:t>
      </w:r>
      <w:proofErr w:type="spellStart"/>
      <w:r>
        <w:t>Мажиев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14:paraId="4828F9A0" w14:textId="77777777" w:rsidR="00D61260" w:rsidRDefault="00D61260" w:rsidP="00D61260">
      <w:pPr>
        <w:pStyle w:val="a4"/>
      </w:pPr>
      <w:r>
        <w:t xml:space="preserve">14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бірлестіктердің</w:t>
      </w:r>
      <w:proofErr w:type="spellEnd"/>
      <w:r>
        <w:t xml:space="preserve"> </w:t>
      </w:r>
      <w:proofErr w:type="spellStart"/>
      <w:r>
        <w:t>қарым-қатынасы</w:t>
      </w:r>
      <w:proofErr w:type="spellEnd"/>
      <w:r>
        <w:t xml:space="preserve">: Ғ. </w:t>
      </w:r>
      <w:proofErr w:type="spellStart"/>
      <w:r>
        <w:t>Мажиев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14:paraId="66FD37CE" w14:textId="77777777" w:rsidR="00D61260" w:rsidRDefault="00D61260" w:rsidP="00D61260">
      <w:pPr>
        <w:pStyle w:val="a4"/>
      </w:pPr>
      <w:r>
        <w:t xml:space="preserve">15 </w:t>
      </w:r>
      <w:proofErr w:type="spellStart"/>
      <w:r>
        <w:t>апта</w:t>
      </w:r>
      <w:proofErr w:type="spell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дамуының</w:t>
      </w:r>
      <w:proofErr w:type="spellEnd"/>
      <w:r>
        <w:t xml:space="preserve"> </w:t>
      </w:r>
      <w:proofErr w:type="spellStart"/>
      <w:r>
        <w:t>перспективалары</w:t>
      </w:r>
      <w:proofErr w:type="spellEnd"/>
      <w:r>
        <w:t xml:space="preserve">: Ғ. </w:t>
      </w:r>
      <w:proofErr w:type="spellStart"/>
      <w:r>
        <w:t>Мажиев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.</w:t>
      </w:r>
    </w:p>
    <w:p w14:paraId="7B77365E" w14:textId="77777777" w:rsidR="00643534" w:rsidRPr="00D61260" w:rsidRDefault="00643534" w:rsidP="00D61260">
      <w:pPr>
        <w:spacing w:after="0" w:line="240" w:lineRule="auto"/>
        <w:rPr>
          <w:lang w:val="kk-KZ"/>
        </w:rPr>
      </w:pPr>
    </w:p>
    <w:sectPr w:rsidR="00643534" w:rsidRPr="00D6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F6192"/>
    <w:multiLevelType w:val="hybridMultilevel"/>
    <w:tmpl w:val="C2B8C6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0"/>
    <w:rsid w:val="00303137"/>
    <w:rsid w:val="00643534"/>
    <w:rsid w:val="008932EA"/>
    <w:rsid w:val="00D61260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55C"/>
  <w15:chartTrackingRefBased/>
  <w15:docId w15:val="{C9F37682-00E0-47BD-8E0F-2FD7587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2025-09-23T14:33:00Z</dcterms:created>
  <dcterms:modified xsi:type="dcterms:W3CDTF">2025-09-23T14:33:00Z</dcterms:modified>
</cp:coreProperties>
</file>